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FB70" w14:textId="7309FF1D" w:rsidR="004264C0" w:rsidRPr="00A80A95" w:rsidRDefault="00EA3F53" w:rsidP="00213B60">
      <w:pPr>
        <w:tabs>
          <w:tab w:val="clear" w:pos="360"/>
          <w:tab w:val="left" w:pos="1440"/>
        </w:tabs>
        <w:spacing w:after="200" w:line="276" w:lineRule="auto"/>
        <w:rPr>
          <w:rFonts w:asciiTheme="minorHAnsi" w:eastAsiaTheme="minorHAnsi" w:hAnsiTheme="minorHAnsi" w:cstheme="minorBidi"/>
          <w:b/>
          <w:color w:val="081E3E"/>
          <w:sz w:val="40"/>
          <w:szCs w:val="40"/>
        </w:rPr>
      </w:pPr>
      <w:r>
        <w:rPr>
          <w:rFonts w:asciiTheme="minorHAnsi" w:eastAsiaTheme="minorHAnsi" w:hAnsiTheme="minorHAnsi" w:cstheme="minorBidi"/>
          <w:b/>
          <w:color w:val="081E3E"/>
          <w:sz w:val="40"/>
          <w:szCs w:val="40"/>
        </w:rPr>
        <w:t>Active Transport Fund</w:t>
      </w:r>
    </w:p>
    <w:p w14:paraId="469EB958" w14:textId="0B3F755F" w:rsidR="00CD4C9D" w:rsidRPr="00A80A95" w:rsidRDefault="00B14C99" w:rsidP="00CD4C9D">
      <w:pPr>
        <w:tabs>
          <w:tab w:val="clear" w:pos="360"/>
          <w:tab w:val="left" w:pos="1440"/>
        </w:tabs>
        <w:spacing w:after="200" w:line="276" w:lineRule="auto"/>
        <w:rPr>
          <w:rFonts w:asciiTheme="minorHAnsi" w:eastAsiaTheme="minorHAnsi" w:hAnsiTheme="minorHAnsi" w:cstheme="minorBidi"/>
          <w:color w:val="377B88"/>
          <w:sz w:val="36"/>
          <w:szCs w:val="36"/>
        </w:rPr>
      </w:pPr>
      <w:r w:rsidRPr="00A80A95">
        <w:rPr>
          <w:rFonts w:asciiTheme="minorHAnsi" w:eastAsiaTheme="minorHAnsi" w:hAnsiTheme="minorHAnsi" w:cstheme="minorBidi"/>
          <w:color w:val="377B88"/>
          <w:sz w:val="36"/>
          <w:szCs w:val="36"/>
        </w:rPr>
        <w:t xml:space="preserve">Project </w:t>
      </w:r>
      <w:r w:rsidR="00DC64AE" w:rsidRPr="00A80A95">
        <w:rPr>
          <w:rFonts w:asciiTheme="minorHAnsi" w:eastAsiaTheme="minorHAnsi" w:hAnsiTheme="minorHAnsi" w:cstheme="minorBidi"/>
          <w:color w:val="377B88"/>
          <w:sz w:val="36"/>
          <w:szCs w:val="36"/>
        </w:rPr>
        <w:t>Withdrawal form</w:t>
      </w:r>
    </w:p>
    <w:sdt>
      <w:sdtPr>
        <w:alias w:val="Publish Date"/>
        <w:tag w:val=""/>
        <w:id w:val="452527336"/>
        <w:placeholder>
          <w:docPart w:val="E3BEF494CFFD41E0B14A9337D24D1F6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3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5239334E" w14:textId="43DE7A91" w:rsidR="00CD4C9D" w:rsidRDefault="00EA3F53" w:rsidP="00B334F4">
          <w:pPr>
            <w:pStyle w:val="CoverDate"/>
            <w:pBdr>
              <w:bottom w:val="single" w:sz="4" w:space="1" w:color="9BBB59" w:themeColor="accent3"/>
            </w:pBdr>
          </w:pPr>
          <w:r>
            <w:t>March 2025</w:t>
          </w:r>
        </w:p>
      </w:sdtContent>
    </w:sdt>
    <w:p w14:paraId="6AA5AF1C" w14:textId="71D9C388" w:rsidR="001C6C00" w:rsidRPr="001C6C00" w:rsidRDefault="001C6C00" w:rsidP="001C6C00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Introduction</w:t>
      </w:r>
    </w:p>
    <w:p w14:paraId="037D410F" w14:textId="53BE9151" w:rsidR="001C6C00" w:rsidRPr="00FD1C6E" w:rsidRDefault="00DC64AE" w:rsidP="00DC64AE">
      <w:pPr>
        <w:pStyle w:val="BodyText"/>
        <w:spacing w:before="120"/>
        <w:ind w:left="0" w:right="141"/>
        <w:rPr>
          <w:spacing w:val="-2"/>
          <w:sz w:val="22"/>
          <w:szCs w:val="22"/>
        </w:rPr>
      </w:pPr>
      <w:r w:rsidRPr="00FD1C6E">
        <w:rPr>
          <w:spacing w:val="-1"/>
          <w:sz w:val="22"/>
          <w:szCs w:val="22"/>
        </w:rPr>
        <w:t xml:space="preserve">The project withdrawal form is used to withdraw a project from the </w:t>
      </w:r>
      <w:r w:rsidR="00EA3F53">
        <w:rPr>
          <w:spacing w:val="-1"/>
          <w:sz w:val="22"/>
          <w:szCs w:val="22"/>
        </w:rPr>
        <w:t>Active Transport Fund</w:t>
      </w:r>
      <w:r w:rsidRPr="00FD1C6E">
        <w:rPr>
          <w:spacing w:val="-1"/>
          <w:sz w:val="22"/>
          <w:szCs w:val="22"/>
        </w:rPr>
        <w:t>. A project should be withdrawn when it can no longer be completed by the proponent.</w:t>
      </w:r>
    </w:p>
    <w:p w14:paraId="77358EDF" w14:textId="77777777" w:rsidR="001C6C00" w:rsidRPr="00FD1C6E" w:rsidRDefault="001C6C00" w:rsidP="00DC7EFF">
      <w:pPr>
        <w:pStyle w:val="BodyText"/>
        <w:spacing w:before="120"/>
        <w:ind w:left="0" w:right="141"/>
        <w:rPr>
          <w:sz w:val="22"/>
          <w:szCs w:val="22"/>
        </w:rPr>
      </w:pPr>
      <w:r w:rsidRPr="00FD1C6E">
        <w:rPr>
          <w:spacing w:val="-1"/>
          <w:sz w:val="22"/>
          <w:szCs w:val="22"/>
        </w:rPr>
        <w:t>All sections of the form are mandatory.</w:t>
      </w:r>
    </w:p>
    <w:p w14:paraId="5CB70A94" w14:textId="77777777" w:rsidR="001C6C00" w:rsidRPr="001C6C00" w:rsidRDefault="001C6C00" w:rsidP="001C6C00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Returning the form</w:t>
      </w:r>
    </w:p>
    <w:p w14:paraId="5F9ABE05" w14:textId="6BB26C3B" w:rsidR="00CD4C9D" w:rsidRPr="00FD1C6E" w:rsidRDefault="001C6C00" w:rsidP="00CD4C9D">
      <w:pPr>
        <w:pStyle w:val="BodyText"/>
        <w:spacing w:before="120"/>
        <w:ind w:left="0" w:right="141"/>
        <w:rPr>
          <w:spacing w:val="-1"/>
          <w:sz w:val="22"/>
          <w:szCs w:val="22"/>
        </w:rPr>
      </w:pPr>
      <w:r w:rsidRPr="00FD1C6E">
        <w:rPr>
          <w:spacing w:val="-1"/>
          <w:sz w:val="22"/>
          <w:szCs w:val="22"/>
        </w:rPr>
        <w:t>Please check that you have completed all sections of the form, including signature (electronic is acceptable). Once complete this document should be returned by email to:</w:t>
      </w:r>
    </w:p>
    <w:p w14:paraId="4E4747BD" w14:textId="156FB680" w:rsidR="00AD7BE1" w:rsidRPr="00EA3F53" w:rsidRDefault="004C7504" w:rsidP="00EA3F53">
      <w:pPr>
        <w:pStyle w:val="Bullet1"/>
        <w:rPr>
          <w:color w:val="0000FF" w:themeColor="hyperlink"/>
          <w:u w:val="single"/>
        </w:rPr>
      </w:pPr>
      <w:hyperlink r:id="rId8" w:history="1">
        <w:r w:rsidR="00EA3F53" w:rsidRPr="00EA3F53">
          <w:rPr>
            <w:rStyle w:val="Hyperlink"/>
            <w:sz w:val="22"/>
            <w:szCs w:val="22"/>
          </w:rPr>
          <w:t>ActiveTransportFund@infrastructure.gov.au</w:t>
        </w:r>
      </w:hyperlink>
      <w:r w:rsidR="00EA3F53" w:rsidRPr="00EA3F53">
        <w:rPr>
          <w:rStyle w:val="Hyperlink"/>
          <w:color w:val="auto"/>
          <w:sz w:val="22"/>
          <w:szCs w:val="22"/>
          <w:u w:val="none"/>
          <w:lang w:val="en-AU"/>
        </w:rPr>
        <w:t>.</w:t>
      </w:r>
    </w:p>
    <w:p w14:paraId="1A285678" w14:textId="5F670FED" w:rsidR="001C6C00" w:rsidRPr="00FD1C6E" w:rsidRDefault="001C6C00" w:rsidP="00DC7EFF">
      <w:pPr>
        <w:pStyle w:val="BodyText"/>
        <w:spacing w:before="120"/>
        <w:ind w:left="0" w:right="141"/>
        <w:rPr>
          <w:spacing w:val="-1"/>
          <w:sz w:val="22"/>
          <w:szCs w:val="22"/>
        </w:rPr>
      </w:pPr>
      <w:r w:rsidRPr="00FD1C6E">
        <w:rPr>
          <w:spacing w:val="-1"/>
          <w:sz w:val="22"/>
          <w:szCs w:val="22"/>
        </w:rPr>
        <w:t>Proponents should also provide an email copy to their state/territory transport/infrastructure agency contact.</w:t>
      </w:r>
    </w:p>
    <w:p w14:paraId="1889F803" w14:textId="77777777" w:rsidR="001C6C00" w:rsidRPr="001C6C00" w:rsidRDefault="001C6C00" w:rsidP="00C05E97">
      <w:pPr>
        <w:pStyle w:val="Heading2"/>
        <w:spacing w:before="119" w:after="0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Questions</w:t>
      </w:r>
    </w:p>
    <w:p w14:paraId="11686584" w14:textId="14B24BC0" w:rsidR="00E746A8" w:rsidRDefault="00E746A8" w:rsidP="00E746A8">
      <w:pPr>
        <w:pStyle w:val="BodyText"/>
        <w:spacing w:before="120"/>
        <w:ind w:left="0" w:right="-1"/>
        <w:rPr>
          <w:sz w:val="22"/>
          <w:szCs w:val="22"/>
        </w:rPr>
      </w:pPr>
      <w:r>
        <w:rPr>
          <w:sz w:val="22"/>
          <w:szCs w:val="22"/>
        </w:rPr>
        <w:t>Should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you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have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any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questions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concerns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regarding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this form</w:t>
      </w:r>
      <w:r>
        <w:rPr>
          <w:spacing w:val="-1"/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please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contact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 w:rsidR="007A58FE">
        <w:rPr>
          <w:spacing w:val="-6"/>
          <w:sz w:val="22"/>
          <w:szCs w:val="22"/>
        </w:rPr>
        <w:t>Active Transport Fund</w:t>
      </w:r>
      <w:bookmarkStart w:id="0" w:name="_GoBack"/>
      <w:bookmarkEnd w:id="0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team on the appropriate email address above.</w:t>
      </w:r>
    </w:p>
    <w:p w14:paraId="0CBC5E0C" w14:textId="77777777" w:rsidR="001C6C00" w:rsidRPr="001C6C00" w:rsidRDefault="001C6C00" w:rsidP="00C05E97">
      <w:pPr>
        <w:pStyle w:val="Heading2"/>
        <w:spacing w:before="119" w:after="0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Next steps</w:t>
      </w:r>
    </w:p>
    <w:p w14:paraId="3170AAA2" w14:textId="4901AE56" w:rsidR="001C6C00" w:rsidRPr="00FD1C6E" w:rsidRDefault="001C6C00" w:rsidP="00DC7EFF">
      <w:pPr>
        <w:pStyle w:val="BodyText"/>
        <w:spacing w:before="120"/>
        <w:ind w:left="0" w:right="-1"/>
        <w:rPr>
          <w:spacing w:val="-1"/>
          <w:sz w:val="22"/>
          <w:szCs w:val="22"/>
        </w:rPr>
      </w:pPr>
      <w:r w:rsidRPr="00FD1C6E">
        <w:rPr>
          <w:spacing w:val="-1"/>
          <w:sz w:val="22"/>
          <w:szCs w:val="22"/>
        </w:rPr>
        <w:t xml:space="preserve">Once this form is received the </w:t>
      </w:r>
      <w:r w:rsidR="00EA3F53">
        <w:rPr>
          <w:spacing w:val="-1"/>
          <w:sz w:val="22"/>
          <w:szCs w:val="22"/>
        </w:rPr>
        <w:t>d</w:t>
      </w:r>
      <w:r w:rsidRPr="00FD1C6E">
        <w:rPr>
          <w:spacing w:val="-1"/>
          <w:sz w:val="22"/>
          <w:szCs w:val="22"/>
        </w:rPr>
        <w:t>epartment will check that it meets our requirements. The Minister or their delegate will then be asked to make a decision. You will be advised by email of that decision. If we need more information about your request we will contact you.</w:t>
      </w:r>
      <w:r w:rsidR="00C05E97" w:rsidRPr="00FD1C6E">
        <w:rPr>
          <w:spacing w:val="-1"/>
          <w:sz w:val="22"/>
          <w:szCs w:val="22"/>
        </w:rPr>
        <w:t xml:space="preserve"> This process can take several weeks, depending on the complexity of the request.</w:t>
      </w:r>
    </w:p>
    <w:p w14:paraId="5965B5C1" w14:textId="69FA5C7B" w:rsidR="001C6C00" w:rsidRPr="00190678" w:rsidRDefault="009859B8" w:rsidP="00EC3F36">
      <w:pPr>
        <w:pStyle w:val="BodyText"/>
        <w:spacing w:before="120"/>
        <w:ind w:left="0" w:right="-1"/>
        <w:sectPr w:rsidR="001C6C00" w:rsidRPr="00190678" w:rsidSect="00B94EEA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35" w:right="1416" w:bottom="720" w:left="993" w:header="142" w:footer="0" w:gutter="0"/>
          <w:cols w:space="708"/>
          <w:titlePg/>
          <w:docGrid w:linePitch="360"/>
        </w:sectPr>
      </w:pPr>
      <w:r w:rsidRPr="00FD1C6E">
        <w:rPr>
          <w:b/>
          <w:spacing w:val="-1"/>
          <w:sz w:val="22"/>
          <w:szCs w:val="22"/>
        </w:rPr>
        <w:t>The Australian Government may choose not to accept your withdrawal</w:t>
      </w:r>
      <w:r w:rsidR="00054422" w:rsidRPr="00FD1C6E">
        <w:rPr>
          <w:b/>
          <w:spacing w:val="-1"/>
          <w:sz w:val="22"/>
          <w:szCs w:val="22"/>
        </w:rPr>
        <w:t xml:space="preserve">. The Australian </w:t>
      </w:r>
      <w:r w:rsidR="00C05E97" w:rsidRPr="00FD1C6E">
        <w:rPr>
          <w:b/>
          <w:spacing w:val="-1"/>
          <w:sz w:val="22"/>
          <w:szCs w:val="22"/>
        </w:rPr>
        <w:t>Government</w:t>
      </w:r>
      <w:r w:rsidR="00054422" w:rsidRPr="00FD1C6E">
        <w:rPr>
          <w:b/>
          <w:spacing w:val="-1"/>
          <w:sz w:val="22"/>
          <w:szCs w:val="22"/>
        </w:rPr>
        <w:t xml:space="preserve"> may instead require you to complete the project to the cost, schedule and scope as agreed.</w:t>
      </w:r>
    </w:p>
    <w:p w14:paraId="03735E23" w14:textId="77777777" w:rsidR="00B14C99" w:rsidRPr="001C6C00" w:rsidRDefault="00B14C99" w:rsidP="001C6C00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lastRenderedPageBreak/>
        <w:t>About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7501"/>
      </w:tblGrid>
      <w:tr w:rsidR="00B14C99" w14:paraId="3A6F1312" w14:textId="77777777" w:rsidTr="00EC3F36">
        <w:tc>
          <w:tcPr>
            <w:tcW w:w="2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7BEF2407" w14:textId="77777777" w:rsidR="00B14C99" w:rsidRPr="00397EFF" w:rsidRDefault="00B14C99" w:rsidP="00397EFF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397EFF">
              <w:rPr>
                <w:rFonts w:asciiTheme="minorHAnsi" w:hAnsiTheme="minorHAnsi" w:cstheme="minorHAnsi"/>
                <w:noProof/>
                <w:sz w:val="22"/>
              </w:rPr>
              <w:t>Proponent</w:t>
            </w:r>
          </w:p>
        </w:tc>
        <w:tc>
          <w:tcPr>
            <w:tcW w:w="7501" w:type="dxa"/>
            <w:tcBorders>
              <w:left w:val="single" w:sz="4" w:space="0" w:color="D9D9D9" w:themeColor="background1" w:themeShade="D9"/>
            </w:tcBorders>
          </w:tcPr>
          <w:p w14:paraId="20460D0B" w14:textId="77777777" w:rsidR="00B14C99" w:rsidRDefault="00B14C99" w:rsidP="00213B60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14C99" w14:paraId="40E4A196" w14:textId="77777777" w:rsidTr="00EC3F36">
        <w:tc>
          <w:tcPr>
            <w:tcW w:w="2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523B7C98" w14:textId="77777777" w:rsidR="00B14C99" w:rsidRPr="00397EFF" w:rsidRDefault="00B14C99" w:rsidP="00397EFF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397EFF">
              <w:rPr>
                <w:rFonts w:asciiTheme="minorHAnsi" w:hAnsiTheme="minorHAnsi" w:cstheme="minorHAnsi"/>
                <w:noProof/>
                <w:sz w:val="22"/>
              </w:rPr>
              <w:t>Project Name</w:t>
            </w:r>
          </w:p>
        </w:tc>
        <w:tc>
          <w:tcPr>
            <w:tcW w:w="7501" w:type="dxa"/>
            <w:tcBorders>
              <w:left w:val="single" w:sz="4" w:space="0" w:color="D9D9D9" w:themeColor="background1" w:themeShade="D9"/>
            </w:tcBorders>
          </w:tcPr>
          <w:p w14:paraId="4F27B201" w14:textId="77777777" w:rsidR="00B14C99" w:rsidRDefault="00B14C99" w:rsidP="00213B60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14C99" w14:paraId="7D31274B" w14:textId="77777777" w:rsidTr="00EC3F36">
        <w:tc>
          <w:tcPr>
            <w:tcW w:w="2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1E17CD70" w14:textId="77777777" w:rsidR="00B14C99" w:rsidRPr="00397EFF" w:rsidRDefault="00B14C99" w:rsidP="00397EFF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397EFF">
              <w:rPr>
                <w:rFonts w:asciiTheme="minorHAnsi" w:hAnsiTheme="minorHAnsi" w:cstheme="minorHAnsi"/>
                <w:noProof/>
                <w:sz w:val="22"/>
              </w:rPr>
              <w:t>Project Number</w:t>
            </w:r>
          </w:p>
        </w:tc>
        <w:tc>
          <w:tcPr>
            <w:tcW w:w="7501" w:type="dxa"/>
            <w:tcBorders>
              <w:left w:val="single" w:sz="4" w:space="0" w:color="D9D9D9" w:themeColor="background1" w:themeShade="D9"/>
            </w:tcBorders>
          </w:tcPr>
          <w:p w14:paraId="12310247" w14:textId="77777777" w:rsidR="00B14C99" w:rsidRDefault="00B14C99" w:rsidP="00213B60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783F6D25" w14:textId="77777777" w:rsidR="00B334F4" w:rsidRPr="00242909" w:rsidRDefault="00B334F4" w:rsidP="00B334F4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242909">
        <w:rPr>
          <w:rFonts w:ascii="Calibri" w:hAnsi="Calibri" w:cs="Calibri"/>
          <w:color w:val="081E3D"/>
          <w:spacing w:val="-1"/>
        </w:rPr>
        <w:t>About you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334F4" w14:paraId="0A5B2AD6" w14:textId="77777777" w:rsidTr="00EC3F36"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344B2D30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Name</w:t>
            </w:r>
          </w:p>
        </w:tc>
        <w:tc>
          <w:tcPr>
            <w:tcW w:w="7512" w:type="dxa"/>
            <w:tcBorders>
              <w:left w:val="single" w:sz="4" w:space="0" w:color="D9D9D9" w:themeColor="background1" w:themeShade="D9"/>
            </w:tcBorders>
          </w:tcPr>
          <w:p w14:paraId="431150F2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B334F4" w14:paraId="0726B077" w14:textId="77777777" w:rsidTr="00EC3F36"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6686FBD4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Role</w:t>
            </w:r>
          </w:p>
        </w:tc>
        <w:tc>
          <w:tcPr>
            <w:tcW w:w="7512" w:type="dxa"/>
            <w:tcBorders>
              <w:left w:val="single" w:sz="4" w:space="0" w:color="D9D9D9" w:themeColor="background1" w:themeShade="D9"/>
            </w:tcBorders>
          </w:tcPr>
          <w:p w14:paraId="6377D4AC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B334F4" w14:paraId="15030A26" w14:textId="77777777" w:rsidTr="00EC3F36"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724C80DF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Phone number</w:t>
            </w:r>
          </w:p>
        </w:tc>
        <w:tc>
          <w:tcPr>
            <w:tcW w:w="7512" w:type="dxa"/>
            <w:tcBorders>
              <w:left w:val="single" w:sz="4" w:space="0" w:color="D9D9D9" w:themeColor="background1" w:themeShade="D9"/>
            </w:tcBorders>
          </w:tcPr>
          <w:p w14:paraId="7BF8DB53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B334F4" w14:paraId="1BEFD778" w14:textId="77777777" w:rsidTr="00EC3F36"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30A9052F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Email address</w:t>
            </w:r>
          </w:p>
        </w:tc>
        <w:tc>
          <w:tcPr>
            <w:tcW w:w="7512" w:type="dxa"/>
            <w:tcBorders>
              <w:left w:val="single" w:sz="4" w:space="0" w:color="D9D9D9" w:themeColor="background1" w:themeShade="D9"/>
            </w:tcBorders>
          </w:tcPr>
          <w:p w14:paraId="5F38AA73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14:paraId="607EC686" w14:textId="77777777" w:rsidR="00181D07" w:rsidRDefault="00181D07" w:rsidP="00213B60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A92E01D" w14:textId="43FAC25D" w:rsidR="00213B60" w:rsidRPr="001C6C00" w:rsidRDefault="009859B8" w:rsidP="001C6C00">
      <w:pPr>
        <w:pStyle w:val="Heading2"/>
        <w:tabs>
          <w:tab w:val="left" w:pos="142"/>
        </w:tabs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>
        <w:rPr>
          <w:rFonts w:ascii="Calibri" w:hAnsi="Calibri" w:cs="Calibri"/>
          <w:color w:val="081E3D"/>
          <w:spacing w:val="-1"/>
        </w:rPr>
        <w:t>Reasons for withdrawal</w:t>
      </w:r>
    </w:p>
    <w:p w14:paraId="6FACA5C7" w14:textId="5B86D10F" w:rsidR="00213B60" w:rsidRDefault="00406BFE" w:rsidP="001C6C00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Please explain the reasons </w:t>
      </w:r>
      <w:r w:rsidR="009859B8">
        <w:rPr>
          <w:rFonts w:asciiTheme="minorHAnsi" w:eastAsiaTheme="minorHAnsi" w:hAnsiTheme="minorHAnsi" w:cstheme="minorBidi"/>
          <w:sz w:val="22"/>
          <w:szCs w:val="22"/>
        </w:rPr>
        <w:t>why the project is being withdrawn</w:t>
      </w:r>
      <w:r>
        <w:rPr>
          <w:rFonts w:asciiTheme="minorHAnsi" w:eastAsiaTheme="minorHAnsi" w:hAnsiTheme="minorHAnsi" w:cstheme="minorBidi"/>
          <w:sz w:val="22"/>
          <w:szCs w:val="22"/>
        </w:rPr>
        <w:t>. At a minimum include:</w:t>
      </w:r>
    </w:p>
    <w:p w14:paraId="4D60BD33" w14:textId="7E719B83" w:rsidR="001C6C00" w:rsidRDefault="009859B8" w:rsidP="001C6C0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Why can’t the project continue as agreed</w:t>
      </w:r>
      <w:r w:rsidR="001C6C00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47160679" w14:textId="77777777" w:rsidR="009859B8" w:rsidRDefault="009859B8" w:rsidP="001C6C0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What alternatives were considered to withdrawing the project?</w:t>
      </w:r>
    </w:p>
    <w:p w14:paraId="13473BC0" w14:textId="7A7F1C1E" w:rsidR="009859B8" w:rsidRDefault="009859B8" w:rsidP="009859B8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When it was identified that the project would need to be withdrawn?</w:t>
      </w:r>
    </w:p>
    <w:p w14:paraId="28E1A797" w14:textId="78210F09" w:rsidR="001C6C00" w:rsidRDefault="001C6C00" w:rsidP="0057170E">
      <w:pPr>
        <w:pStyle w:val="ListParagraph"/>
        <w:tabs>
          <w:tab w:val="clear" w:pos="360"/>
        </w:tabs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9640"/>
      </w:tblGrid>
      <w:tr w:rsidR="001C6C00" w:rsidRPr="00190678" w14:paraId="03AF8595" w14:textId="77777777" w:rsidTr="00EC3F36">
        <w:tc>
          <w:tcPr>
            <w:tcW w:w="9640" w:type="dxa"/>
            <w:shd w:val="clear" w:color="auto" w:fill="081E3E"/>
          </w:tcPr>
          <w:p w14:paraId="73E718CE" w14:textId="437B512C" w:rsidR="001C6C00" w:rsidRPr="00397EFF" w:rsidRDefault="009859B8" w:rsidP="001C6C00">
            <w:pPr>
              <w:tabs>
                <w:tab w:val="clear" w:pos="360"/>
              </w:tabs>
              <w:ind w:left="37" w:hanging="37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97EFF">
              <w:rPr>
                <w:rFonts w:asciiTheme="minorHAnsi" w:eastAsiaTheme="minorHAnsi" w:hAnsiTheme="minorHAnsi" w:cstheme="minorBidi"/>
                <w:sz w:val="22"/>
                <w:szCs w:val="22"/>
              </w:rPr>
              <w:t>Reasons</w:t>
            </w:r>
          </w:p>
        </w:tc>
      </w:tr>
      <w:tr w:rsidR="001C6C00" w:rsidRPr="00190678" w14:paraId="67F0D37B" w14:textId="77777777" w:rsidTr="00397EFF">
        <w:trPr>
          <w:trHeight w:val="5648"/>
        </w:trPr>
        <w:tc>
          <w:tcPr>
            <w:tcW w:w="9640" w:type="dxa"/>
          </w:tcPr>
          <w:p w14:paraId="7FA46A95" w14:textId="77777777" w:rsidR="001C6C00" w:rsidRPr="00190678" w:rsidRDefault="001C6C00" w:rsidP="00C33D90">
            <w:pPr>
              <w:tabs>
                <w:tab w:val="clear" w:pos="36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199E4F1" w14:textId="77777777" w:rsidR="001C6C00" w:rsidRPr="00190678" w:rsidRDefault="001C6C00" w:rsidP="00C33D90">
            <w:pPr>
              <w:tabs>
                <w:tab w:val="clear" w:pos="36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1CEDFF09" w14:textId="77777777" w:rsidR="00213B60" w:rsidRPr="00E74DCA" w:rsidRDefault="00406BFE" w:rsidP="00E74DCA">
      <w:pPr>
        <w:pStyle w:val="Heading2"/>
        <w:tabs>
          <w:tab w:val="left" w:pos="142"/>
        </w:tabs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E74DCA">
        <w:rPr>
          <w:rFonts w:ascii="Calibri" w:hAnsi="Calibri" w:cs="Calibri"/>
          <w:color w:val="081E3D"/>
          <w:spacing w:val="-1"/>
        </w:rPr>
        <w:t>Declaration</w:t>
      </w:r>
    </w:p>
    <w:p w14:paraId="715DBE94" w14:textId="77777777" w:rsidR="00213B60" w:rsidRDefault="00213B60" w:rsidP="00054422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90678">
        <w:rPr>
          <w:rFonts w:asciiTheme="minorHAnsi" w:eastAsiaTheme="minorHAnsi" w:hAnsiTheme="minorHAnsi" w:cstheme="minorBidi"/>
          <w:sz w:val="22"/>
          <w:szCs w:val="22"/>
        </w:rPr>
        <w:t>By signing below you confirm that all information provided in this report is true and correct.</w:t>
      </w:r>
    </w:p>
    <w:p w14:paraId="34652A74" w14:textId="77777777" w:rsidR="00406BFE" w:rsidRDefault="00406BFE" w:rsidP="00054422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10174" w:type="dxa"/>
        <w:tblInd w:w="-5" w:type="dxa"/>
        <w:tblLook w:val="04A0" w:firstRow="1" w:lastRow="0" w:firstColumn="1" w:lastColumn="0" w:noHBand="0" w:noVBand="1"/>
      </w:tblPr>
      <w:tblGrid>
        <w:gridCol w:w="1271"/>
        <w:gridCol w:w="4395"/>
        <w:gridCol w:w="1564"/>
        <w:gridCol w:w="2944"/>
      </w:tblGrid>
      <w:tr w:rsidR="00406BFE" w14:paraId="48ABB312" w14:textId="77777777" w:rsidTr="00EC3F36">
        <w:tc>
          <w:tcPr>
            <w:tcW w:w="1271" w:type="dxa"/>
            <w:shd w:val="clear" w:color="auto" w:fill="081E3E"/>
          </w:tcPr>
          <w:p w14:paraId="281A7331" w14:textId="77777777" w:rsidR="00406BFE" w:rsidRPr="00F73A3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397EFF">
              <w:rPr>
                <w:rFonts w:asciiTheme="minorHAnsi" w:eastAsiaTheme="minorHAnsi" w:hAnsiTheme="minorHAnsi" w:cstheme="minorBidi"/>
                <w:sz w:val="22"/>
                <w:szCs w:val="22"/>
              </w:rPr>
              <w:t>Signature</w:t>
            </w:r>
          </w:p>
        </w:tc>
        <w:tc>
          <w:tcPr>
            <w:tcW w:w="4395" w:type="dxa"/>
          </w:tcPr>
          <w:p w14:paraId="19C1EA7B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F4D35B1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10C007C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081E3E"/>
          </w:tcPr>
          <w:p w14:paraId="147B47DA" w14:textId="77777777" w:rsidR="00406BFE" w:rsidRPr="00397EFF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97EFF">
              <w:rPr>
                <w:rFonts w:asciiTheme="minorHAnsi" w:eastAsiaTheme="minorHAnsi" w:hAnsiTheme="minorHAnsi" w:cstheme="minorBidi"/>
                <w:sz w:val="22"/>
                <w:szCs w:val="22"/>
              </w:rPr>
              <w:t>Date</w:t>
            </w:r>
          </w:p>
        </w:tc>
        <w:tc>
          <w:tcPr>
            <w:tcW w:w="2944" w:type="dxa"/>
          </w:tcPr>
          <w:p w14:paraId="58802F84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/       /          </w:t>
            </w:r>
          </w:p>
        </w:tc>
      </w:tr>
    </w:tbl>
    <w:p w14:paraId="70AEFCFF" w14:textId="77777777" w:rsidR="00406BFE" w:rsidRPr="00190678" w:rsidRDefault="00406BFE" w:rsidP="00193C5E">
      <w:pPr>
        <w:tabs>
          <w:tab w:val="clear" w:pos="360"/>
        </w:tabs>
        <w:spacing w:line="276" w:lineRule="auto"/>
        <w:ind w:left="-709"/>
        <w:rPr>
          <w:rFonts w:asciiTheme="minorHAnsi" w:eastAsiaTheme="minorHAnsi" w:hAnsiTheme="minorHAnsi" w:cstheme="minorBidi"/>
          <w:sz w:val="22"/>
          <w:szCs w:val="22"/>
        </w:rPr>
      </w:pPr>
    </w:p>
    <w:sectPr w:rsidR="00406BFE" w:rsidRPr="00190678" w:rsidSect="00EC3F36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851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4802B" w14:textId="77777777" w:rsidR="004C7504" w:rsidRDefault="004C7504">
      <w:r>
        <w:separator/>
      </w:r>
    </w:p>
  </w:endnote>
  <w:endnote w:type="continuationSeparator" w:id="0">
    <w:p w14:paraId="6420D9EB" w14:textId="77777777" w:rsidR="004C7504" w:rsidRDefault="004C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E6C5" w14:textId="77777777" w:rsidR="001C6C00" w:rsidRDefault="001C6C00" w:rsidP="00C33D90">
    <w:pPr>
      <w:pStyle w:val="Footer"/>
      <w:jc w:val="center"/>
    </w:pPr>
    <w:r>
      <w:t xml:space="preserve">NOTES ON ADMINISTRATION     </w:t>
    </w:r>
    <w:r w:rsidRPr="005542E0">
      <w:rPr>
        <w:b/>
        <w:color w:val="548DD4" w:themeColor="text2" w:themeTint="99"/>
      </w:rPr>
      <w:t>5</w:t>
    </w:r>
    <w:r>
      <w:rPr>
        <w:b/>
        <w:color w:val="548DD4" w:themeColor="text2" w:themeTint="99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251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C434C" w14:textId="77777777" w:rsidR="001C6C00" w:rsidRDefault="001C6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EA1F0" w14:textId="77777777" w:rsidR="001C6C00" w:rsidRDefault="001C6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4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98436" w14:textId="63CF1B14" w:rsidR="001C6C00" w:rsidRDefault="001C6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11BA00" w14:textId="77777777" w:rsidR="001C6C00" w:rsidRDefault="001C6C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2E27" w14:textId="77777777" w:rsidR="00C33D90" w:rsidRDefault="00213B60" w:rsidP="00C33D90">
    <w:pPr>
      <w:pStyle w:val="Footer"/>
      <w:jc w:val="center"/>
    </w:pPr>
    <w:r>
      <w:t xml:space="preserve">NOTES ON ADMINISTRATION     </w:t>
    </w:r>
    <w:r w:rsidRPr="005542E0">
      <w:rPr>
        <w:b/>
        <w:color w:val="548DD4" w:themeColor="text2" w:themeTint="99"/>
      </w:rPr>
      <w:t>5</w:t>
    </w:r>
    <w:r>
      <w:rPr>
        <w:b/>
        <w:color w:val="548DD4" w:themeColor="text2" w:themeTint="99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C434" w14:textId="06B9D96C" w:rsidR="00C33D90" w:rsidRDefault="00C33D90">
    <w:pPr>
      <w:pStyle w:val="Footer"/>
      <w:jc w:val="right"/>
    </w:pPr>
  </w:p>
  <w:p w14:paraId="5A3E61AA" w14:textId="6892B2BF" w:rsidR="00FD1C6E" w:rsidRPr="005D2841" w:rsidRDefault="00FD1C6E" w:rsidP="00FD1C6E">
    <w:pPr>
      <w:pStyle w:val="Footer"/>
    </w:pPr>
    <w:r w:rsidRPr="00FD1C6E">
      <w:rPr>
        <w:rFonts w:asciiTheme="minorHAnsi" w:hAnsiTheme="minorHAnsi" w:cstheme="minorHAnsi"/>
        <w:noProof/>
        <w:sz w:val="16"/>
        <w:szCs w:val="16"/>
        <w:lang w:eastAsia="en-AU"/>
      </w:rPr>
      <w:drawing>
        <wp:anchor distT="0" distB="0" distL="114300" distR="114300" simplePos="0" relativeHeight="251666432" behindDoc="1" locked="1" layoutInCell="1" allowOverlap="1" wp14:anchorId="2635A92D" wp14:editId="73A7E4D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53">
      <w:rPr>
        <w:rFonts w:asciiTheme="minorHAnsi" w:hAnsiTheme="minorHAnsi" w:cstheme="minorHAnsi"/>
        <w:sz w:val="16"/>
        <w:szCs w:val="16"/>
      </w:rPr>
      <w:t>Active Transport Fund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388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AFCF6" w14:textId="77777777" w:rsidR="00C33D90" w:rsidRDefault="00213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71F8B" w14:textId="77777777" w:rsidR="00C33D90" w:rsidRDefault="00C33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520F" w14:textId="77777777" w:rsidR="004C7504" w:rsidRDefault="004C7504">
      <w:r>
        <w:separator/>
      </w:r>
    </w:p>
  </w:footnote>
  <w:footnote w:type="continuationSeparator" w:id="0">
    <w:p w14:paraId="44A30ED1" w14:textId="77777777" w:rsidR="004C7504" w:rsidRDefault="004C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0087" w14:textId="77777777" w:rsidR="00655FDF" w:rsidRDefault="00655FDF">
    <w:pPr>
      <w:pStyle w:val="Header"/>
    </w:pPr>
  </w:p>
  <w:p w14:paraId="79326D81" w14:textId="77777777" w:rsidR="00655FDF" w:rsidRDefault="00655FDF">
    <w:pPr>
      <w:pStyle w:val="Header"/>
    </w:pPr>
  </w:p>
  <w:p w14:paraId="77773F9D" w14:textId="2E29337F" w:rsidR="00655FDF" w:rsidRDefault="00655FDF">
    <w:pPr>
      <w:pStyle w:val="Header"/>
    </w:pPr>
    <w:r w:rsidRPr="00655FDF">
      <w:rPr>
        <w:rFonts w:ascii="Calibri" w:eastAsia="Calibri" w:hAnsi="Calibri"/>
        <w:noProof/>
        <w:color w:val="000000"/>
        <w:kern w:val="12"/>
        <w:sz w:val="20"/>
        <w:lang w:eastAsia="en-AU"/>
      </w:rPr>
      <w:drawing>
        <wp:inline distT="0" distB="0" distL="0" distR="0" wp14:anchorId="7DA95A96" wp14:editId="65052952">
          <wp:extent cx="3647611" cy="669240"/>
          <wp:effectExtent l="0" t="0" r="0" b="0"/>
          <wp:docPr id="15" name="Picture 15" descr="Australian Government&#10;Department of Infrastructure, Transport, Regional Development,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&#10;Department of Infrastructure, Transport, Regional Development, Communications and the Art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7611" cy="6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2565B" w14:textId="1E9FE740" w:rsidR="001C6C00" w:rsidRDefault="001C6C0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5F911C9C" wp14:editId="4781475F">
          <wp:simplePos x="0" y="0"/>
          <wp:positionH relativeFrom="page">
            <wp:posOffset>-23495</wp:posOffset>
          </wp:positionH>
          <wp:positionV relativeFrom="page">
            <wp:posOffset>15875</wp:posOffset>
          </wp:positionV>
          <wp:extent cx="7597140" cy="1649730"/>
          <wp:effectExtent l="0" t="0" r="381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64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53AD" w14:textId="77777777" w:rsidR="004264C0" w:rsidRDefault="004264C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B320B33" wp14:editId="79E4A706">
          <wp:simplePos x="0" y="0"/>
          <wp:positionH relativeFrom="column">
            <wp:posOffset>330338</wp:posOffset>
          </wp:positionH>
          <wp:positionV relativeFrom="paragraph">
            <wp:posOffset>403419</wp:posOffset>
          </wp:positionV>
          <wp:extent cx="3150000" cy="669887"/>
          <wp:effectExtent l="0" t="0" r="0" b="0"/>
          <wp:wrapSquare wrapText="bothSides"/>
          <wp:docPr id="12" name="Picture 12" descr="Department of Infrastructure, transport, Regional Development and Communications" title="Department of Infrastructure, transport, Regional Development and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ITRDC_Inline_revers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000" cy="669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3E888FD" wp14:editId="1ADC3CD6">
          <wp:simplePos x="0" y="0"/>
          <wp:positionH relativeFrom="page">
            <wp:posOffset>-23495</wp:posOffset>
          </wp:positionH>
          <wp:positionV relativeFrom="page">
            <wp:posOffset>15875</wp:posOffset>
          </wp:positionV>
          <wp:extent cx="7597140" cy="1649730"/>
          <wp:effectExtent l="0" t="0" r="381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64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456D"/>
    <w:multiLevelType w:val="hybridMultilevel"/>
    <w:tmpl w:val="68EED2F8"/>
    <w:lvl w:ilvl="0" w:tplc="BD20013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1" w15:restartNumberingAfterBreak="0">
    <w:nsid w:val="1BBF240C"/>
    <w:multiLevelType w:val="hybridMultilevel"/>
    <w:tmpl w:val="3140C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694D0258"/>
    <w:multiLevelType w:val="hybridMultilevel"/>
    <w:tmpl w:val="4FA6F1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C70908"/>
    <w:multiLevelType w:val="hybridMultilevel"/>
    <w:tmpl w:val="6CAA39A4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CBB6100"/>
    <w:multiLevelType w:val="hybridMultilevel"/>
    <w:tmpl w:val="0FDEF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60"/>
    <w:rsid w:val="00054422"/>
    <w:rsid w:val="000B3044"/>
    <w:rsid w:val="00181D07"/>
    <w:rsid w:val="00193C5E"/>
    <w:rsid w:val="001C6C00"/>
    <w:rsid w:val="00213B60"/>
    <w:rsid w:val="00262C63"/>
    <w:rsid w:val="00296F94"/>
    <w:rsid w:val="002B0DD1"/>
    <w:rsid w:val="00361D8D"/>
    <w:rsid w:val="00365B0B"/>
    <w:rsid w:val="003978A8"/>
    <w:rsid w:val="00397EFF"/>
    <w:rsid w:val="003A34A9"/>
    <w:rsid w:val="00406BFE"/>
    <w:rsid w:val="004264C0"/>
    <w:rsid w:val="004C7504"/>
    <w:rsid w:val="00551B22"/>
    <w:rsid w:val="0057170E"/>
    <w:rsid w:val="005825C4"/>
    <w:rsid w:val="00655FDF"/>
    <w:rsid w:val="006B608F"/>
    <w:rsid w:val="007A58FE"/>
    <w:rsid w:val="007E59B0"/>
    <w:rsid w:val="00965148"/>
    <w:rsid w:val="009859B8"/>
    <w:rsid w:val="00A11DD2"/>
    <w:rsid w:val="00A80A95"/>
    <w:rsid w:val="00AD7BE1"/>
    <w:rsid w:val="00B14C99"/>
    <w:rsid w:val="00B334F4"/>
    <w:rsid w:val="00B94EEA"/>
    <w:rsid w:val="00C05E97"/>
    <w:rsid w:val="00C33D90"/>
    <w:rsid w:val="00CB707E"/>
    <w:rsid w:val="00CD4C9D"/>
    <w:rsid w:val="00DC64AE"/>
    <w:rsid w:val="00DC7EFF"/>
    <w:rsid w:val="00DE6D37"/>
    <w:rsid w:val="00E746A8"/>
    <w:rsid w:val="00E74DCA"/>
    <w:rsid w:val="00EA3F53"/>
    <w:rsid w:val="00EC3F36"/>
    <w:rsid w:val="00F02A06"/>
    <w:rsid w:val="00F73A3E"/>
    <w:rsid w:val="00FB53B9"/>
    <w:rsid w:val="00FD1C6E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5F5B3"/>
  <w15:docId w15:val="{FD1FD9DE-B37C-42D6-AD2F-D73EB3C7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3B6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C00"/>
    <w:pPr>
      <w:keepNext/>
      <w:keepLines/>
      <w:tabs>
        <w:tab w:val="clear" w:pos="360"/>
      </w:tabs>
      <w:suppressAutoHyphens/>
      <w:spacing w:before="320" w:after="160"/>
      <w:outlineLvl w:val="1"/>
    </w:pPr>
    <w:rPr>
      <w:rFonts w:asciiTheme="majorHAnsi" w:eastAsiaTheme="majorEastAsia" w:hAnsiTheme="majorHAnsi" w:cstheme="majorBidi"/>
      <w:color w:val="1F497D" w:themeColor="text2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B60"/>
    <w:pPr>
      <w:tabs>
        <w:tab w:val="clear" w:pos="3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B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13B60"/>
    <w:pPr>
      <w:tabs>
        <w:tab w:val="clear" w:pos="36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B60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1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1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B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C00"/>
    <w:rPr>
      <w:rFonts w:asciiTheme="majorHAnsi" w:eastAsiaTheme="majorEastAsia" w:hAnsiTheme="majorHAnsi" w:cstheme="majorBidi"/>
      <w:color w:val="1F497D" w:themeColor="text2"/>
      <w:kern w:val="12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1C6C0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1C6C00"/>
    <w:pPr>
      <w:widowControl w:val="0"/>
      <w:tabs>
        <w:tab w:val="clear" w:pos="360"/>
      </w:tabs>
      <w:ind w:left="1020"/>
    </w:pPr>
    <w:rPr>
      <w:rFonts w:ascii="Calibri" w:eastAsia="Calibri" w:hAnsi="Calibri" w:cstheme="minorBidi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6C00"/>
    <w:rPr>
      <w:rFonts w:ascii="Calibri" w:eastAsia="Calibri" w:hAnsi="Calibri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74D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D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D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D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CD4C9D"/>
    <w:pPr>
      <w:numPr>
        <w:ilvl w:val="1"/>
      </w:numPr>
      <w:tabs>
        <w:tab w:val="num" w:pos="360"/>
      </w:tabs>
      <w:suppressAutoHyphens/>
      <w:spacing w:before="240" w:after="160"/>
    </w:pPr>
    <w:rPr>
      <w:rFonts w:asciiTheme="majorHAnsi" w:eastAsiaTheme="minorEastAsia" w:hAnsiTheme="majorHAnsi" w:cstheme="minorBidi"/>
      <w:color w:val="377B88"/>
      <w:kern w:val="1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CD4C9D"/>
    <w:rPr>
      <w:rFonts w:asciiTheme="majorHAnsi" w:eastAsiaTheme="minorEastAsia" w:hAnsiTheme="majorHAnsi"/>
      <w:color w:val="377B88"/>
      <w:kern w:val="12"/>
      <w:sz w:val="44"/>
    </w:rPr>
  </w:style>
  <w:style w:type="paragraph" w:customStyle="1" w:styleId="CoverDate">
    <w:name w:val="Cover Date"/>
    <w:basedOn w:val="Normal"/>
    <w:uiPriority w:val="19"/>
    <w:qFormat/>
    <w:rsid w:val="00CD4C9D"/>
    <w:pPr>
      <w:tabs>
        <w:tab w:val="clear" w:pos="360"/>
      </w:tabs>
      <w:suppressAutoHyphens/>
      <w:spacing w:before="160" w:after="80"/>
    </w:pPr>
    <w:rPr>
      <w:rFonts w:asciiTheme="minorHAnsi" w:eastAsiaTheme="minorHAnsi" w:hAnsiTheme="minorHAnsi" w:cstheme="minorBidi"/>
      <w:b/>
      <w:color w:val="1F497D" w:themeColor="text2"/>
      <w:kern w:val="12"/>
      <w:sz w:val="20"/>
    </w:rPr>
  </w:style>
  <w:style w:type="character" w:styleId="PlaceholderText">
    <w:name w:val="Placeholder Text"/>
    <w:basedOn w:val="DefaultParagraphFont"/>
    <w:uiPriority w:val="99"/>
    <w:semiHidden/>
    <w:rsid w:val="00CD4C9D"/>
    <w:rPr>
      <w:color w:val="808080"/>
    </w:rPr>
  </w:style>
  <w:style w:type="paragraph" w:customStyle="1" w:styleId="Bullet1">
    <w:name w:val="Bullet 1"/>
    <w:basedOn w:val="Normal"/>
    <w:uiPriority w:val="3"/>
    <w:qFormat/>
    <w:rsid w:val="00CD4C9D"/>
    <w:pPr>
      <w:numPr>
        <w:numId w:val="6"/>
      </w:numPr>
      <w:suppressAutoHyphens/>
      <w:spacing w:before="80" w:after="80"/>
    </w:pPr>
    <w:rPr>
      <w:rFonts w:asciiTheme="minorHAnsi" w:eastAsiaTheme="minorHAnsi" w:hAnsiTheme="minorHAnsi" w:cstheme="minorBidi"/>
      <w:color w:val="000000" w:themeColor="text1"/>
      <w:kern w:val="12"/>
      <w:sz w:val="20"/>
      <w:lang w:val="x-none"/>
    </w:rPr>
  </w:style>
  <w:style w:type="paragraph" w:customStyle="1" w:styleId="Bullet2">
    <w:name w:val="Bullet 2"/>
    <w:basedOn w:val="Bullet1"/>
    <w:uiPriority w:val="3"/>
    <w:rsid w:val="00CD4C9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D4C9D"/>
    <w:pPr>
      <w:numPr>
        <w:ilvl w:val="2"/>
      </w:numPr>
    </w:pPr>
  </w:style>
  <w:style w:type="numbering" w:customStyle="1" w:styleId="Bullets">
    <w:name w:val="Bullets"/>
    <w:uiPriority w:val="99"/>
    <w:rsid w:val="00CD4C9D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80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TransportFund@infrastructure.gov.au" TargetMode="Externa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BEF494CFFD41E0B14A9337D24D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1396D-8AF5-4BEB-A00F-942B5C483317}"/>
      </w:docPartPr>
      <w:docPartBody>
        <w:p w:rsidR="00856F0B" w:rsidRDefault="00CC2D83" w:rsidP="00CC2D83">
          <w:pPr>
            <w:pStyle w:val="E3BEF494CFFD41E0B14A9337D24D1F6E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83"/>
    <w:rsid w:val="004F672E"/>
    <w:rsid w:val="0054683F"/>
    <w:rsid w:val="00856F0B"/>
    <w:rsid w:val="00AF6834"/>
    <w:rsid w:val="00C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D83"/>
    <w:rPr>
      <w:color w:val="808080"/>
    </w:rPr>
  </w:style>
  <w:style w:type="paragraph" w:customStyle="1" w:styleId="E3BEF494CFFD41E0B14A9337D24D1F6E">
    <w:name w:val="E3BEF494CFFD41E0B14A9337D24D1F6E"/>
    <w:rsid w:val="00CC2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Debra</dc:creator>
  <cp:keywords/>
  <dc:description/>
  <cp:lastModifiedBy>MOORE, Dusty</cp:lastModifiedBy>
  <cp:revision>8</cp:revision>
  <dcterms:created xsi:type="dcterms:W3CDTF">2023-03-24T04:35:00Z</dcterms:created>
  <dcterms:modified xsi:type="dcterms:W3CDTF">2025-03-14T05:34:00Z</dcterms:modified>
</cp:coreProperties>
</file>